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56" w:rsidRPr="008E6603" w:rsidRDefault="00C97956" w:rsidP="00C97956">
      <w:pPr>
        <w:pStyle w:val="KeinLeerraum"/>
        <w:rPr>
          <w:b/>
          <w:sz w:val="36"/>
          <w:szCs w:val="36"/>
          <w:u w:val="single"/>
        </w:rPr>
      </w:pPr>
      <w:r w:rsidRPr="008E6603">
        <w:rPr>
          <w:b/>
          <w:sz w:val="36"/>
          <w:szCs w:val="36"/>
          <w:u w:val="single"/>
        </w:rPr>
        <w:t>Katholische Kirchengemeinde Christkönig Westerheim</w:t>
      </w:r>
    </w:p>
    <w:p w:rsidR="00C97956" w:rsidRDefault="00C97956" w:rsidP="00C97956">
      <w:pPr>
        <w:pStyle w:val="KeinLeerraum"/>
      </w:pPr>
    </w:p>
    <w:p w:rsidR="00C97956" w:rsidRDefault="00C97956" w:rsidP="00C97956">
      <w:pPr>
        <w:pStyle w:val="KeinLeerraum"/>
      </w:pPr>
      <w:r>
        <w:t>Kirchenplatz 3, 72589 Westerheim</w:t>
      </w:r>
    </w:p>
    <w:p w:rsidR="00C97956" w:rsidRDefault="00C97956" w:rsidP="00C97956">
      <w:pPr>
        <w:pStyle w:val="KeinLeerraum"/>
      </w:pPr>
      <w:r>
        <w:t>Telefon 07333-5412, Fax 07333-6224</w:t>
      </w:r>
    </w:p>
    <w:p w:rsidR="00C97956" w:rsidRPr="008E6603" w:rsidRDefault="00C97956" w:rsidP="00C97956">
      <w:pPr>
        <w:pStyle w:val="KeinLeerraum"/>
        <w:rPr>
          <w:rStyle w:val="Hyperlink"/>
          <w:color w:val="auto"/>
          <w:u w:val="none"/>
        </w:rPr>
      </w:pPr>
      <w:r>
        <w:t xml:space="preserve">E-Mail: </w:t>
      </w:r>
      <w:hyperlink r:id="rId5" w:history="1">
        <w:r w:rsidRPr="008E6603">
          <w:rPr>
            <w:rStyle w:val="Hyperlink"/>
            <w:color w:val="auto"/>
            <w:u w:val="none"/>
          </w:rPr>
          <w:t>christkoenig.westerheim@drs.de</w:t>
        </w:r>
      </w:hyperlink>
    </w:p>
    <w:p w:rsidR="00C97956" w:rsidRPr="00FF1730" w:rsidRDefault="00C97956" w:rsidP="00C97956">
      <w:pPr>
        <w:pStyle w:val="KeinLeerraum"/>
        <w:rPr>
          <w:rStyle w:val="Hyperlink"/>
          <w:color w:val="auto"/>
          <w:u w:val="none"/>
        </w:rPr>
      </w:pPr>
      <w:r>
        <w:rPr>
          <w:rStyle w:val="Hyperlink"/>
          <w:color w:val="auto"/>
          <w:u w:val="none"/>
        </w:rPr>
        <w:t>Homepage: christkoenig-westerheim.drs.de</w:t>
      </w:r>
    </w:p>
    <w:p w:rsidR="00C97956" w:rsidRDefault="00C97956" w:rsidP="00C97956">
      <w:pPr>
        <w:pStyle w:val="KeinLeerraum"/>
        <w:rPr>
          <w:rStyle w:val="Hyperlink"/>
        </w:rPr>
      </w:pPr>
    </w:p>
    <w:p w:rsidR="00C97956" w:rsidRDefault="00C97956" w:rsidP="00C97956">
      <w:pPr>
        <w:pStyle w:val="KeinLeerraum"/>
        <w:rPr>
          <w:b/>
        </w:rPr>
      </w:pPr>
      <w:r w:rsidRPr="007F7174">
        <w:rPr>
          <w:b/>
        </w:rPr>
        <w:t xml:space="preserve">Öffnungszeiten Pfarrbüro: </w:t>
      </w:r>
    </w:p>
    <w:p w:rsidR="00C97956" w:rsidRPr="00EC5F77" w:rsidRDefault="00C97956" w:rsidP="00C97956">
      <w:pPr>
        <w:pStyle w:val="KeinLeerraum"/>
      </w:pPr>
      <w:r w:rsidRPr="00EC5F77">
        <w:t>Montag, 15.00 bis 18.00 Uhr</w:t>
      </w:r>
      <w:r>
        <w:t xml:space="preserve"> </w:t>
      </w:r>
    </w:p>
    <w:p w:rsidR="00C97956" w:rsidRPr="00C344A1" w:rsidRDefault="00C97956" w:rsidP="00C97956">
      <w:pPr>
        <w:pStyle w:val="KeinLeerraum"/>
      </w:pPr>
      <w:r w:rsidRPr="00C344A1">
        <w:t>Mittwoch</w:t>
      </w:r>
      <w:r>
        <w:t xml:space="preserve">, </w:t>
      </w:r>
      <w:r w:rsidRPr="00C344A1">
        <w:t>8.00 bis 11.30 Uhr</w:t>
      </w:r>
    </w:p>
    <w:p w:rsidR="00C97956" w:rsidRPr="00C344A1" w:rsidRDefault="00C97956" w:rsidP="00C97956">
      <w:pPr>
        <w:pStyle w:val="KeinLeerraum"/>
      </w:pPr>
      <w:r w:rsidRPr="00C344A1">
        <w:t>Donnerstag</w:t>
      </w:r>
      <w:r>
        <w:t xml:space="preserve">, </w:t>
      </w:r>
      <w:r w:rsidRPr="00C344A1">
        <w:t>8.00 bis 11.30 Uhr</w:t>
      </w:r>
    </w:p>
    <w:p w:rsidR="00C97956" w:rsidRDefault="00C97956" w:rsidP="00C97956">
      <w:pPr>
        <w:pStyle w:val="KeinLeerraum"/>
      </w:pPr>
      <w:r>
        <w:t>Bitte beachten Sie die allgemein gültigen Infektionsschutzmaßnahmen.</w:t>
      </w:r>
    </w:p>
    <w:p w:rsidR="00C97956" w:rsidRDefault="00C97956" w:rsidP="00C97956">
      <w:pPr>
        <w:pStyle w:val="KeinLeerraum"/>
      </w:pPr>
    </w:p>
    <w:p w:rsidR="00C97956" w:rsidRDefault="00C97956" w:rsidP="00C97956">
      <w:pPr>
        <w:pStyle w:val="KeinLeerraum"/>
        <w:rPr>
          <w:b/>
        </w:rPr>
      </w:pPr>
      <w:r>
        <w:rPr>
          <w:b/>
        </w:rPr>
        <w:t>Seelsorge</w:t>
      </w:r>
    </w:p>
    <w:p w:rsidR="00C97956" w:rsidRDefault="00C97956" w:rsidP="00C97956">
      <w:pPr>
        <w:pStyle w:val="KeinLeerraum"/>
      </w:pPr>
      <w:r>
        <w:t xml:space="preserve">Für seelsorgliche Angelegenheiten ist Pfarrer Karl Enderle jederzeit erreichbar unter der </w:t>
      </w:r>
    </w:p>
    <w:p w:rsidR="00C97956" w:rsidRDefault="00C97956" w:rsidP="00C97956">
      <w:pPr>
        <w:pStyle w:val="KeinLeerraum"/>
        <w:rPr>
          <w:rStyle w:val="Hyperlink"/>
        </w:rPr>
      </w:pPr>
      <w:r>
        <w:t xml:space="preserve">Telefon-Nummer 0 73 33 – 54 12 oder über Mail: </w:t>
      </w:r>
      <w:hyperlink r:id="rId6" w:history="1">
        <w:r w:rsidRPr="00891FFF">
          <w:rPr>
            <w:rStyle w:val="Hyperlink"/>
          </w:rPr>
          <w:t>karl.enderle@drs.de</w:t>
        </w:r>
      </w:hyperlink>
    </w:p>
    <w:p w:rsidR="00C97956" w:rsidRDefault="00C97956" w:rsidP="00C97956">
      <w:pPr>
        <w:pStyle w:val="KeinLeerraum"/>
        <w:rPr>
          <w:rStyle w:val="Hyperlink"/>
        </w:rPr>
      </w:pPr>
    </w:p>
    <w:p w:rsidR="00C97956" w:rsidRPr="0058033B" w:rsidRDefault="00C97956" w:rsidP="00C97956">
      <w:pPr>
        <w:pStyle w:val="KeinLeerraum"/>
        <w:rPr>
          <w:rFonts w:cstheme="minorHAnsi"/>
          <w:color w:val="353838"/>
        </w:rPr>
      </w:pPr>
      <w:r w:rsidRPr="00E90DF6">
        <w:rPr>
          <w:rStyle w:val="Fett"/>
          <w:rFonts w:cstheme="minorHAnsi"/>
          <w:color w:val="353838"/>
        </w:rPr>
        <w:t xml:space="preserve">Die Anmeldepflicht zu den Gottesdiensten </w:t>
      </w:r>
      <w:r w:rsidR="00005ACE">
        <w:rPr>
          <w:rStyle w:val="Fett"/>
          <w:rFonts w:cstheme="minorHAnsi"/>
          <w:color w:val="353838"/>
        </w:rPr>
        <w:t>ist wieder sinnvoll</w:t>
      </w:r>
      <w:r w:rsidRPr="00E90DF6">
        <w:rPr>
          <w:rStyle w:val="Fett"/>
          <w:rFonts w:cstheme="minorHAnsi"/>
          <w:color w:val="353838"/>
        </w:rPr>
        <w:t>!</w:t>
      </w:r>
      <w:r w:rsidRPr="00E90DF6">
        <w:rPr>
          <w:rFonts w:cstheme="minorHAnsi"/>
          <w:b/>
          <w:bCs/>
          <w:color w:val="353838"/>
        </w:rPr>
        <w:br/>
      </w:r>
      <w:r w:rsidRPr="00E90DF6">
        <w:rPr>
          <w:rFonts w:cstheme="minorHAnsi"/>
          <w:color w:val="353838"/>
        </w:rPr>
        <w:t xml:space="preserve">Unsere Ordner tun sich leichter, </w:t>
      </w:r>
      <w:r w:rsidR="0011565A">
        <w:rPr>
          <w:rFonts w:cstheme="minorHAnsi"/>
          <w:b/>
          <w:color w:val="353838"/>
        </w:rPr>
        <w:t xml:space="preserve">wenn Sie </w:t>
      </w:r>
      <w:r w:rsidRPr="00C80B8C">
        <w:rPr>
          <w:rFonts w:cstheme="minorHAnsi"/>
          <w:b/>
          <w:color w:val="353838"/>
        </w:rPr>
        <w:t>so nett sind,</w:t>
      </w:r>
      <w:r w:rsidRPr="00E90DF6">
        <w:rPr>
          <w:rFonts w:cstheme="minorHAnsi"/>
          <w:color w:val="353838"/>
        </w:rPr>
        <w:t xml:space="preserve"> sich vorab zu den üblichen Öffnungszeiten in ihrem Pfarrbüro für die Sonntagsgottesdienste anzumelden, es gelten ansonsten noch immer die üblichen Corona-Beschränkungen. Die Verpflichtung zum Tragen eines</w:t>
      </w:r>
      <w:r w:rsidRPr="00E90DF6">
        <w:rPr>
          <w:rFonts w:cstheme="minorHAnsi"/>
          <w:color w:val="353838"/>
          <w:sz w:val="24"/>
          <w:szCs w:val="24"/>
        </w:rPr>
        <w:t xml:space="preserve"> </w:t>
      </w:r>
      <w:r w:rsidRPr="0058033B">
        <w:rPr>
          <w:rFonts w:cstheme="minorHAnsi"/>
          <w:color w:val="353838"/>
        </w:rPr>
        <w:t>medizinischen Mund-Nasen-Schutzes während des Gottesdienstes besteht weiterhin.</w:t>
      </w:r>
    </w:p>
    <w:p w:rsidR="00C97956" w:rsidRDefault="00C97956" w:rsidP="00C97956">
      <w:pPr>
        <w:pStyle w:val="KeinLeerraum"/>
        <w:rPr>
          <w:rFonts w:cstheme="minorHAnsi"/>
          <w:color w:val="353838"/>
          <w:sz w:val="24"/>
          <w:szCs w:val="24"/>
        </w:rPr>
      </w:pPr>
    </w:p>
    <w:p w:rsidR="00C97956" w:rsidRDefault="00C97956" w:rsidP="00C97956">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C97956" w:rsidRDefault="00C97956" w:rsidP="00C97956">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C97956" w:rsidRDefault="00C97956" w:rsidP="00C97956">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C97956" w:rsidRDefault="00C97956" w:rsidP="00C97956">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C97956" w:rsidRPr="00D77450" w:rsidRDefault="00C97956" w:rsidP="00C97956">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C97956" w:rsidRDefault="00C97956" w:rsidP="00C97956">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C97956" w:rsidRDefault="00C97956" w:rsidP="00C97956">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C97956" w:rsidRDefault="00C97956" w:rsidP="00C97956">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C97956" w:rsidRDefault="00C97956" w:rsidP="00C97956">
      <w:pPr>
        <w:rPr>
          <w:rFonts w:eastAsia="Times New Roman" w:cstheme="minorHAnsi"/>
          <w:bCs/>
          <w:kern w:val="36"/>
          <w:lang w:eastAsia="de-DE"/>
        </w:rPr>
      </w:pPr>
    </w:p>
    <w:p w:rsidR="00C97956" w:rsidRDefault="00C97956" w:rsidP="00C97956">
      <w:pPr>
        <w:pStyle w:val="KeinLeerraum"/>
        <w:rPr>
          <w:b/>
        </w:rPr>
      </w:pPr>
      <w:r>
        <w:rPr>
          <w:b/>
        </w:rPr>
        <w:t>17. Sonntag im Jahreskreis</w:t>
      </w:r>
    </w:p>
    <w:p w:rsidR="00F44F32" w:rsidRDefault="00C97956" w:rsidP="0004377C">
      <w:pPr>
        <w:pStyle w:val="KeinLeerraum"/>
      </w:pPr>
      <w:r>
        <w:t xml:space="preserve">L 1: 2 </w:t>
      </w:r>
      <w:proofErr w:type="spellStart"/>
      <w:r>
        <w:t>Kön</w:t>
      </w:r>
      <w:proofErr w:type="spellEnd"/>
      <w:r>
        <w:t xml:space="preserve"> 4,42-44   L 2: </w:t>
      </w:r>
      <w:proofErr w:type="spellStart"/>
      <w:r>
        <w:t>Eph</w:t>
      </w:r>
      <w:proofErr w:type="spellEnd"/>
      <w:r>
        <w:t xml:space="preserve"> 4,1-6   </w:t>
      </w:r>
      <w:proofErr w:type="spellStart"/>
      <w:r>
        <w:t>Ev</w:t>
      </w:r>
      <w:proofErr w:type="spellEnd"/>
      <w:r>
        <w:t xml:space="preserve">: </w:t>
      </w:r>
      <w:proofErr w:type="spellStart"/>
      <w:r>
        <w:t>Joh</w:t>
      </w:r>
      <w:proofErr w:type="spellEnd"/>
      <w:r>
        <w:t xml:space="preserve"> 6,1-15</w:t>
      </w:r>
    </w:p>
    <w:p w:rsidR="00C97956" w:rsidRDefault="00C97956" w:rsidP="0004377C">
      <w:pPr>
        <w:pStyle w:val="KeinLeerraum"/>
      </w:pPr>
    </w:p>
    <w:p w:rsidR="00C97956" w:rsidRDefault="00C97956" w:rsidP="0004377C">
      <w:pPr>
        <w:pStyle w:val="KeinLeerraum"/>
        <w:rPr>
          <w:b/>
        </w:rPr>
      </w:pPr>
      <w:r>
        <w:rPr>
          <w:b/>
        </w:rPr>
        <w:t>Samstag, 24. Juli</w:t>
      </w:r>
      <w:r w:rsidR="00203197">
        <w:rPr>
          <w:b/>
        </w:rPr>
        <w:t xml:space="preserve"> – Christophorus</w:t>
      </w:r>
    </w:p>
    <w:p w:rsidR="00C97956" w:rsidRDefault="00C97956" w:rsidP="0004377C">
      <w:pPr>
        <w:pStyle w:val="KeinLeerraum"/>
      </w:pPr>
      <w:r>
        <w:t xml:space="preserve">18.30 Uhr Vorabendmesse (Verstorbene Mitglieder der Chorgemeinschaft – Josef und Kreszentia </w:t>
      </w:r>
      <w:proofErr w:type="spellStart"/>
      <w:r>
        <w:t>Tritschler</w:t>
      </w:r>
      <w:proofErr w:type="spellEnd"/>
      <w:r>
        <w:t xml:space="preserve"> mit </w:t>
      </w:r>
      <w:proofErr w:type="spellStart"/>
      <w:r>
        <w:t>Angeh</w:t>
      </w:r>
      <w:proofErr w:type="spellEnd"/>
      <w:r>
        <w:t>. – Andreas und Judith Zick, Maria und Wilhelm Zeller, Edith Krall)</w:t>
      </w:r>
    </w:p>
    <w:p w:rsidR="00C97956" w:rsidRDefault="00C97956" w:rsidP="0004377C">
      <w:pPr>
        <w:pStyle w:val="KeinLeerraum"/>
      </w:pPr>
      <w:r>
        <w:t xml:space="preserve">Anschl. </w:t>
      </w:r>
      <w:r w:rsidR="0026557C" w:rsidRPr="0026557C">
        <w:rPr>
          <w:b/>
        </w:rPr>
        <w:t>Jahreshauptversammlung</w:t>
      </w:r>
      <w:r w:rsidR="0026557C">
        <w:t xml:space="preserve"> der Chorgemeinschaft Eintracht Westerheim e.V.</w:t>
      </w:r>
    </w:p>
    <w:p w:rsidR="00C97956" w:rsidRDefault="00C97956" w:rsidP="0004377C">
      <w:pPr>
        <w:pStyle w:val="KeinLeerraum"/>
      </w:pPr>
    </w:p>
    <w:p w:rsidR="00C97956" w:rsidRDefault="00C97956" w:rsidP="0004377C">
      <w:pPr>
        <w:pStyle w:val="KeinLeerraum"/>
        <w:rPr>
          <w:b/>
        </w:rPr>
      </w:pPr>
      <w:r w:rsidRPr="00ED04A3">
        <w:rPr>
          <w:b/>
        </w:rPr>
        <w:t xml:space="preserve">Sonntag, </w:t>
      </w:r>
      <w:r>
        <w:rPr>
          <w:b/>
        </w:rPr>
        <w:t>25. Juli</w:t>
      </w:r>
    </w:p>
    <w:p w:rsidR="00C97956" w:rsidRDefault="00C97956" w:rsidP="0004377C">
      <w:pPr>
        <w:pStyle w:val="KeinLeerraum"/>
      </w:pPr>
      <w:r>
        <w:t>10.30 Uhr Eucharistiefeier</w:t>
      </w:r>
    </w:p>
    <w:p w:rsidR="00C97956" w:rsidRDefault="00C97956" w:rsidP="0004377C">
      <w:pPr>
        <w:pStyle w:val="KeinLeerraum"/>
      </w:pPr>
      <w:r>
        <w:t>12.00 Uhr Tauffeier für Mal</w:t>
      </w:r>
      <w:r w:rsidR="001020D3">
        <w:t>te Andreas Troll</w:t>
      </w:r>
    </w:p>
    <w:p w:rsidR="001020D3" w:rsidRDefault="001020D3" w:rsidP="0004377C">
      <w:pPr>
        <w:pStyle w:val="KeinLeerraum"/>
      </w:pPr>
    </w:p>
    <w:p w:rsidR="001020D3" w:rsidRDefault="001020D3" w:rsidP="0004377C">
      <w:pPr>
        <w:pStyle w:val="KeinLeerraum"/>
        <w:rPr>
          <w:b/>
        </w:rPr>
      </w:pPr>
      <w:r>
        <w:rPr>
          <w:b/>
        </w:rPr>
        <w:t>Mittwoch, 28. Juli</w:t>
      </w:r>
    </w:p>
    <w:p w:rsidR="001020D3" w:rsidRDefault="001020D3" w:rsidP="0004377C">
      <w:pPr>
        <w:pStyle w:val="KeinLeerraum"/>
      </w:pPr>
      <w:r>
        <w:t>18.30 Uhr Messfeier;</w:t>
      </w:r>
    </w:p>
    <w:p w:rsidR="001020D3" w:rsidRDefault="001020D3" w:rsidP="0004377C">
      <w:pPr>
        <w:pStyle w:val="KeinLeerraum"/>
      </w:pPr>
      <w:r>
        <w:t xml:space="preserve">Anschl. </w:t>
      </w:r>
      <w:r w:rsidRPr="001020D3">
        <w:rPr>
          <w:b/>
        </w:rPr>
        <w:t>Anbetung</w:t>
      </w:r>
      <w:r>
        <w:t xml:space="preserve"> bis 20.30 Uhr</w:t>
      </w:r>
    </w:p>
    <w:p w:rsidR="001020D3" w:rsidRDefault="001020D3" w:rsidP="0004377C">
      <w:pPr>
        <w:pStyle w:val="KeinLeerraum"/>
      </w:pPr>
    </w:p>
    <w:p w:rsidR="001020D3" w:rsidRDefault="001020D3" w:rsidP="0004377C">
      <w:pPr>
        <w:pStyle w:val="KeinLeerraum"/>
        <w:rPr>
          <w:b/>
        </w:rPr>
      </w:pPr>
      <w:r>
        <w:rPr>
          <w:b/>
        </w:rPr>
        <w:t>Donnerstag, 29. Juli</w:t>
      </w:r>
      <w:r w:rsidR="00203197">
        <w:rPr>
          <w:b/>
        </w:rPr>
        <w:t xml:space="preserve"> – Marta von </w:t>
      </w:r>
      <w:proofErr w:type="spellStart"/>
      <w:r w:rsidR="00203197">
        <w:rPr>
          <w:b/>
        </w:rPr>
        <w:t>Betanien</w:t>
      </w:r>
      <w:proofErr w:type="spellEnd"/>
    </w:p>
    <w:p w:rsidR="001020D3" w:rsidRDefault="001020D3" w:rsidP="0004377C">
      <w:pPr>
        <w:pStyle w:val="KeinLeerraum"/>
      </w:pPr>
      <w:r>
        <w:t>07.30 Uhr Messfeier</w:t>
      </w:r>
    </w:p>
    <w:p w:rsidR="001020D3" w:rsidRDefault="001020D3" w:rsidP="0004377C">
      <w:pPr>
        <w:pStyle w:val="KeinLeerraum"/>
      </w:pPr>
    </w:p>
    <w:p w:rsidR="001020D3" w:rsidRPr="00B347F1" w:rsidRDefault="001020D3" w:rsidP="0004377C">
      <w:pPr>
        <w:pStyle w:val="KeinLeerraum"/>
        <w:rPr>
          <w:b/>
        </w:rPr>
      </w:pPr>
      <w:proofErr w:type="spellStart"/>
      <w:r w:rsidRPr="00B347F1">
        <w:rPr>
          <w:b/>
        </w:rPr>
        <w:t>Ministrantenaufstellung</w:t>
      </w:r>
      <w:proofErr w:type="spellEnd"/>
    </w:p>
    <w:p w:rsidR="001020D3" w:rsidRDefault="001020D3" w:rsidP="0004377C">
      <w:pPr>
        <w:pStyle w:val="KeinLeerraum"/>
      </w:pPr>
      <w:r>
        <w:t>Samstag, 24.07.: Jannis, Peter</w:t>
      </w:r>
    </w:p>
    <w:p w:rsidR="001020D3" w:rsidRDefault="001020D3" w:rsidP="0004377C">
      <w:pPr>
        <w:pStyle w:val="KeinLeerraum"/>
      </w:pPr>
      <w:r>
        <w:t>Sonntag, 25.07.: Marius, Paul</w:t>
      </w:r>
    </w:p>
    <w:p w:rsidR="001020D3" w:rsidRDefault="001020D3" w:rsidP="0004377C">
      <w:pPr>
        <w:pStyle w:val="KeinLeerraum"/>
      </w:pPr>
      <w:r>
        <w:t>Mittwoch, 28.07.: Tim, Jonas</w:t>
      </w:r>
    </w:p>
    <w:p w:rsidR="001020D3" w:rsidRDefault="001020D3" w:rsidP="0004377C">
      <w:pPr>
        <w:pStyle w:val="KeinLeerraum"/>
      </w:pPr>
    </w:p>
    <w:p w:rsidR="001020D3" w:rsidRDefault="001020D3" w:rsidP="00354374">
      <w:pPr>
        <w:pStyle w:val="KeinLeerraum"/>
        <w:rPr>
          <w:b/>
        </w:rPr>
      </w:pPr>
      <w:r>
        <w:rPr>
          <w:b/>
        </w:rPr>
        <w:t xml:space="preserve">Gottesdienste in unserer Seelsorgeeinheit </w:t>
      </w:r>
    </w:p>
    <w:p w:rsidR="001020D3" w:rsidRDefault="001020D3" w:rsidP="00354374">
      <w:pPr>
        <w:pStyle w:val="KeinLeerraum"/>
        <w:rPr>
          <w:b/>
        </w:rPr>
      </w:pPr>
      <w:r>
        <w:rPr>
          <w:b/>
        </w:rPr>
        <w:t>Samstag, 24. Juli:</w:t>
      </w:r>
    </w:p>
    <w:p w:rsidR="00054BC7" w:rsidRDefault="00054BC7" w:rsidP="00354374">
      <w:pPr>
        <w:pStyle w:val="KeinLeerraum"/>
      </w:pPr>
      <w:r>
        <w:t xml:space="preserve">10.00 Uhr </w:t>
      </w:r>
      <w:proofErr w:type="spellStart"/>
      <w:r>
        <w:t>Laichingen</w:t>
      </w:r>
      <w:proofErr w:type="spellEnd"/>
      <w:r>
        <w:t>, Feier der Erstkommunion</w:t>
      </w:r>
    </w:p>
    <w:p w:rsidR="00054BC7" w:rsidRPr="00054BC7" w:rsidRDefault="00054BC7" w:rsidP="00354374">
      <w:pPr>
        <w:pStyle w:val="KeinLeerraum"/>
      </w:pPr>
      <w:r>
        <w:t xml:space="preserve">13.00 Uhr </w:t>
      </w:r>
      <w:proofErr w:type="spellStart"/>
      <w:r>
        <w:t>Laichingen</w:t>
      </w:r>
      <w:proofErr w:type="spellEnd"/>
      <w:r>
        <w:t>, Feier der Erstkommunion</w:t>
      </w:r>
    </w:p>
    <w:p w:rsidR="001020D3" w:rsidRPr="007F4F4E" w:rsidRDefault="001020D3" w:rsidP="00354374">
      <w:pPr>
        <w:pStyle w:val="KeinLeerraum"/>
      </w:pPr>
      <w:r w:rsidRPr="007F4F4E">
        <w:t>18.30 Uhr Vorabendmesse in Westerheim</w:t>
      </w:r>
    </w:p>
    <w:p w:rsidR="001020D3" w:rsidRDefault="001020D3" w:rsidP="0004377C">
      <w:pPr>
        <w:pStyle w:val="KeinLeerraum"/>
        <w:rPr>
          <w:b/>
        </w:rPr>
      </w:pPr>
      <w:r>
        <w:rPr>
          <w:b/>
        </w:rPr>
        <w:t>Sonntag, 25. Juli:</w:t>
      </w:r>
    </w:p>
    <w:p w:rsidR="001020D3" w:rsidRPr="006D5A36" w:rsidRDefault="001020D3" w:rsidP="0004377C">
      <w:pPr>
        <w:pStyle w:val="KeinLeerraum"/>
      </w:pPr>
      <w:r w:rsidRPr="006D5A36">
        <w:t xml:space="preserve">09.00 Uhr </w:t>
      </w:r>
      <w:proofErr w:type="spellStart"/>
      <w:r w:rsidRPr="006D5A36">
        <w:t>Ennabeuren</w:t>
      </w:r>
      <w:proofErr w:type="spellEnd"/>
    </w:p>
    <w:p w:rsidR="001020D3" w:rsidRPr="006D5A36" w:rsidRDefault="001020D3" w:rsidP="0004377C">
      <w:pPr>
        <w:pStyle w:val="KeinLeerraum"/>
      </w:pPr>
      <w:r w:rsidRPr="006D5A36">
        <w:t>10.30 Uhr Westerheim</w:t>
      </w:r>
    </w:p>
    <w:p w:rsidR="001020D3" w:rsidRPr="006D5A36" w:rsidRDefault="001020D3" w:rsidP="0004377C">
      <w:pPr>
        <w:pStyle w:val="KeinLeerraum"/>
      </w:pPr>
      <w:r w:rsidRPr="006D5A36">
        <w:t xml:space="preserve">10.30 Uhr </w:t>
      </w:r>
      <w:proofErr w:type="spellStart"/>
      <w:r w:rsidRPr="006D5A36">
        <w:t>Berghülen</w:t>
      </w:r>
      <w:proofErr w:type="spellEnd"/>
      <w:r w:rsidRPr="006D5A36">
        <w:t>, Feier der Erstkommunion</w:t>
      </w:r>
    </w:p>
    <w:p w:rsidR="001020D3" w:rsidRDefault="001020D3" w:rsidP="0004377C">
      <w:pPr>
        <w:pStyle w:val="KeinLeerraum"/>
      </w:pPr>
      <w:r w:rsidRPr="006D5A36">
        <w:t xml:space="preserve">13.00 Uhr </w:t>
      </w:r>
      <w:proofErr w:type="spellStart"/>
      <w:r w:rsidRPr="006D5A36">
        <w:t>Laichingen</w:t>
      </w:r>
      <w:proofErr w:type="spellEnd"/>
      <w:r w:rsidRPr="006D5A36">
        <w:t>, Feier der Erstkommunion</w:t>
      </w:r>
    </w:p>
    <w:p w:rsidR="001C210C" w:rsidRDefault="001C210C" w:rsidP="0004377C">
      <w:pPr>
        <w:pStyle w:val="KeinLeerraum"/>
      </w:pPr>
    </w:p>
    <w:p w:rsidR="001C210C" w:rsidRDefault="001C210C" w:rsidP="001C210C">
      <w:pPr>
        <w:pStyle w:val="KeinLeerraum"/>
        <w:rPr>
          <w:b/>
        </w:rPr>
      </w:pPr>
      <w:r>
        <w:rPr>
          <w:b/>
        </w:rPr>
        <w:t>Verstorben ist aus unserer Gemeinde</w:t>
      </w:r>
    </w:p>
    <w:p w:rsidR="001C210C" w:rsidRDefault="001C210C" w:rsidP="001C210C">
      <w:pPr>
        <w:pStyle w:val="KeinLeerraum"/>
      </w:pPr>
      <w:r>
        <w:t xml:space="preserve">Herr Franz </w:t>
      </w:r>
      <w:proofErr w:type="spellStart"/>
      <w:r>
        <w:t>Wiume</w:t>
      </w:r>
      <w:proofErr w:type="spellEnd"/>
      <w:r>
        <w:t>, Goethestr. 1.</w:t>
      </w:r>
    </w:p>
    <w:p w:rsidR="001C210C" w:rsidRDefault="001C210C" w:rsidP="001C210C">
      <w:pPr>
        <w:pStyle w:val="KeinLeerraum"/>
      </w:pPr>
      <w:r>
        <w:t>Herr, nimm ihn auf in deine Herrlichkeit. Den trauernden Angehörigen gilt unser Mitgefühl.</w:t>
      </w:r>
    </w:p>
    <w:p w:rsidR="00092A23" w:rsidRDefault="00092A23" w:rsidP="001C210C">
      <w:pPr>
        <w:pStyle w:val="KeinLeerraum"/>
      </w:pPr>
    </w:p>
    <w:p w:rsidR="00092A23" w:rsidRPr="00092A23" w:rsidRDefault="00092A23" w:rsidP="00092A23">
      <w:pPr>
        <w:rPr>
          <w:b/>
        </w:rPr>
      </w:pPr>
      <w:r w:rsidRPr="00092A23">
        <w:rPr>
          <w:b/>
        </w:rPr>
        <w:t>Ein neues Gotteslob</w:t>
      </w:r>
    </w:p>
    <w:p w:rsidR="00092A23" w:rsidRPr="00092A23" w:rsidRDefault="00092A23" w:rsidP="00092A23">
      <w:r w:rsidRPr="00092A23">
        <w:t>Wer ein Gotteslob bestellt hat, kann dies zu folgenden Zeiten im Pfarrbüro abholen:</w:t>
      </w:r>
    </w:p>
    <w:p w:rsidR="00092A23" w:rsidRDefault="00092A23" w:rsidP="00092A23">
      <w:r w:rsidRPr="00092A23">
        <w:t xml:space="preserve">28.07. / 29.07. / 16.08. / jeweils von 8.00 Uhr bis 12.00 Uhr, oder dann wieder ab </w:t>
      </w:r>
      <w:r>
        <w:t>30. August</w:t>
      </w:r>
      <w:r w:rsidRPr="00092A23">
        <w:t xml:space="preserve"> zu den üblichen Öffnungszeiten. Für diejenigen, die noch ein Gotteslob brauchen, eine rechtzeitige Bestellung aber versäumt haben, liegen noch weitere Bücher im Pfarrbüro vor. </w:t>
      </w:r>
    </w:p>
    <w:p w:rsidR="001A558C" w:rsidRDefault="001A558C" w:rsidP="00092A23"/>
    <w:p w:rsidR="001A558C" w:rsidRPr="00092A23" w:rsidRDefault="00CF1F1F" w:rsidP="00092A23">
      <w:r>
        <w:rPr>
          <w:noProof/>
          <w:lang w:eastAsia="de-DE"/>
        </w:rPr>
        <w:drawing>
          <wp:anchor distT="0" distB="0" distL="114300" distR="114300" simplePos="0" relativeHeight="251661312" behindDoc="0" locked="0" layoutInCell="1" allowOverlap="1" wp14:anchorId="203787A7" wp14:editId="0D5BD675">
            <wp:simplePos x="0" y="0"/>
            <wp:positionH relativeFrom="column">
              <wp:posOffset>0</wp:posOffset>
            </wp:positionH>
            <wp:positionV relativeFrom="paragraph">
              <wp:posOffset>189865</wp:posOffset>
            </wp:positionV>
            <wp:extent cx="2234565" cy="29660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4565" cy="2966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7638" w:rsidRDefault="00367638" w:rsidP="001C210C">
      <w:pPr>
        <w:pStyle w:val="KeinLeerraum"/>
      </w:pPr>
    </w:p>
    <w:p w:rsidR="001A558C" w:rsidRPr="00CF1F1F" w:rsidRDefault="00367638" w:rsidP="001A558C">
      <w:pPr>
        <w:rPr>
          <w:rFonts w:eastAsia="Arial Unicode MS" w:cs="Arial Unicode MS"/>
          <w:color w:val="000000"/>
          <w:bdr w:val="nil"/>
        </w:rPr>
      </w:pPr>
      <w:r w:rsidRPr="00367638">
        <w:rPr>
          <w:rFonts w:eastAsia="Arial Unicode MS" w:cstheme="minorHAnsi"/>
          <w:b/>
          <w:noProof/>
          <w:color w:val="000000"/>
        </w:rPr>
        <mc:AlternateContent>
          <mc:Choice Requires="wps">
            <w:drawing>
              <wp:anchor distT="0" distB="0" distL="114300" distR="114300" simplePos="0" relativeHeight="251659264" behindDoc="0" locked="0" layoutInCell="1" allowOverlap="1">
                <wp:simplePos x="0" y="0"/>
                <wp:positionH relativeFrom="column">
                  <wp:posOffset>3938905</wp:posOffset>
                </wp:positionH>
                <wp:positionV relativeFrom="paragraph">
                  <wp:posOffset>76835</wp:posOffset>
                </wp:positionV>
                <wp:extent cx="152400" cy="295275"/>
                <wp:effectExtent l="0" t="0" r="0" b="9525"/>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7638" w:rsidRPr="0066136A" w:rsidRDefault="00367638" w:rsidP="00367638">
                            <w:pPr>
                              <w:rPr>
                                <w:b/>
                                <w:bCs/>
                                <w:color w:val="FFFF00"/>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10.15pt;margin-top:6.05pt;width:12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" filled="f" stroked="f">
                <v:textbox>
                  <w:txbxContent>
                    <w:p w:rsidR="00367638" w:rsidRPr="0066136A" w:rsidRDefault="00367638" w:rsidP="00367638">
                      <w:pPr>
                        <w:rPr>
                          <w:b/>
                          <w:bCs/>
                          <w:color w:val="FFFF00"/>
                          <w:sz w:val="96"/>
                          <w:szCs w:val="96"/>
                        </w:rPr>
                      </w:pPr>
                    </w:p>
                  </w:txbxContent>
                </v:textbox>
              </v:shape>
            </w:pict>
          </mc:Fallback>
        </mc:AlternateContent>
      </w:r>
      <w:r w:rsidRPr="00367638">
        <w:rPr>
          <w:rFonts w:eastAsia="Arial Unicode MS" w:cstheme="minorHAnsi"/>
          <w:b/>
          <w:color w:val="000000"/>
          <w:bdr w:val="nil"/>
        </w:rPr>
        <w:t xml:space="preserve">Die Ökumenischen Kinderbibeltage </w:t>
      </w:r>
      <w:r w:rsidRPr="00367638">
        <w:rPr>
          <w:rFonts w:eastAsia="Arial Unicode MS" w:cstheme="minorHAnsi"/>
          <w:b/>
          <w:color w:val="000000"/>
          <w:bdr w:val="nil"/>
        </w:rPr>
        <w:br/>
      </w:r>
      <w:r w:rsidRPr="00367638">
        <w:rPr>
          <w:rFonts w:eastAsia="Arial Unicode MS" w:cstheme="minorHAnsi"/>
          <w:color w:val="000000"/>
          <w:bdr w:val="nil"/>
        </w:rPr>
        <w:t xml:space="preserve">finden dieses Jahr vom </w:t>
      </w:r>
      <w:r w:rsidRPr="00367638">
        <w:rPr>
          <w:rFonts w:eastAsia="Arial Unicode MS" w:cstheme="minorHAnsi"/>
          <w:b/>
          <w:color w:val="000000"/>
          <w:bdr w:val="nil"/>
        </w:rPr>
        <w:t>15. – 17.</w:t>
      </w:r>
      <w:r>
        <w:rPr>
          <w:rFonts w:eastAsia="Arial Unicode MS" w:cstheme="minorHAnsi"/>
          <w:b/>
          <w:color w:val="000000"/>
          <w:bdr w:val="nil"/>
        </w:rPr>
        <w:t xml:space="preserve"> Oktober </w:t>
      </w:r>
      <w:r w:rsidRPr="00367638">
        <w:rPr>
          <w:rFonts w:eastAsia="Arial Unicode MS" w:cstheme="minorHAnsi"/>
          <w:b/>
          <w:color w:val="000000"/>
          <w:bdr w:val="nil"/>
        </w:rPr>
        <w:t>2021</w:t>
      </w:r>
      <w:r w:rsidRPr="00367638">
        <w:rPr>
          <w:rFonts w:eastAsia="Arial Unicode MS" w:cstheme="minorHAnsi"/>
          <w:color w:val="000000"/>
          <w:bdr w:val="nil"/>
        </w:rPr>
        <w:t xml:space="preserve"> statt. </w:t>
      </w:r>
      <w:r>
        <w:rPr>
          <w:rFonts w:eastAsia="Arial Unicode MS" w:cstheme="minorHAnsi"/>
          <w:color w:val="000000"/>
          <w:bdr w:val="nil"/>
        </w:rPr>
        <w:br/>
      </w:r>
      <w:r w:rsidRPr="00367638">
        <w:rPr>
          <w:rFonts w:cstheme="minorHAnsi"/>
        </w:rPr>
        <w:t>Unser Thema für dieses Jahr ist:</w:t>
      </w:r>
      <w:r w:rsidRPr="00367638">
        <w:rPr>
          <w:rFonts w:cstheme="minorHAnsi"/>
          <w:noProof/>
        </w:rPr>
        <w:t xml:space="preserve"> </w:t>
      </w:r>
      <w:r>
        <w:rPr>
          <w:rFonts w:cstheme="minorHAnsi"/>
          <w:noProof/>
        </w:rPr>
        <w:br/>
      </w:r>
      <w:r w:rsidR="00CF1F1F">
        <w:rPr>
          <w:rFonts w:cstheme="minorHAnsi"/>
          <w:b/>
        </w:rPr>
        <w:t>„</w:t>
      </w:r>
      <w:r w:rsidRPr="00367638">
        <w:rPr>
          <w:rFonts w:cstheme="minorHAnsi"/>
          <w:b/>
        </w:rPr>
        <w:t>Meine Welt ist voller Fragen</w:t>
      </w:r>
      <w:r w:rsidR="00CF1F1F">
        <w:rPr>
          <w:rFonts w:cstheme="minorHAnsi"/>
          <w:b/>
        </w:rPr>
        <w:t>“</w:t>
      </w:r>
      <w:r>
        <w:rPr>
          <w:rFonts w:cstheme="minorHAnsi"/>
          <w:b/>
        </w:rPr>
        <w:br/>
      </w:r>
      <w:r>
        <w:rPr>
          <w:rFonts w:cstheme="minorHAnsi"/>
        </w:rPr>
        <w:t>&gt;</w:t>
      </w:r>
      <w:r w:rsidRPr="00367638">
        <w:rPr>
          <w:rFonts w:cstheme="minorHAnsi"/>
        </w:rPr>
        <w:t>Wer hat eigentlich Gott entdeckt?</w:t>
      </w:r>
      <w:r>
        <w:rPr>
          <w:rFonts w:cstheme="minorHAnsi"/>
        </w:rPr>
        <w:br/>
        <w:t>&gt;</w:t>
      </w:r>
      <w:r w:rsidRPr="00367638">
        <w:rPr>
          <w:rFonts w:cstheme="minorHAnsi"/>
        </w:rPr>
        <w:t>Kann man mit Gott reden?</w:t>
      </w:r>
      <w:r>
        <w:rPr>
          <w:rFonts w:cstheme="minorHAnsi"/>
        </w:rPr>
        <w:br/>
        <w:t>&gt;</w:t>
      </w:r>
      <w:r w:rsidRPr="00367638">
        <w:rPr>
          <w:rFonts w:cstheme="minorHAnsi"/>
        </w:rPr>
        <w:t>Wie lieb ist der liebe Gott?</w:t>
      </w:r>
      <w:r>
        <w:rPr>
          <w:rFonts w:cstheme="minorHAnsi"/>
        </w:rPr>
        <w:br/>
        <w:t>&gt;</w:t>
      </w:r>
      <w:r w:rsidRPr="00367638">
        <w:rPr>
          <w:rFonts w:cstheme="minorHAnsi"/>
        </w:rPr>
        <w:t>Warum sind manche Menschen groß und manche klein?</w:t>
      </w:r>
      <w:r>
        <w:rPr>
          <w:rFonts w:cstheme="minorHAnsi"/>
        </w:rPr>
        <w:br/>
        <w:t>&gt;</w:t>
      </w:r>
      <w:r w:rsidRPr="00367638">
        <w:rPr>
          <w:rFonts w:cstheme="minorHAnsi"/>
        </w:rPr>
        <w:t>Kann man mit Gott kämpfen?</w:t>
      </w:r>
      <w:r>
        <w:rPr>
          <w:rFonts w:cstheme="minorHAnsi"/>
        </w:rPr>
        <w:br/>
      </w:r>
      <w:r w:rsidRPr="00367638">
        <w:rPr>
          <w:rFonts w:cstheme="minorHAnsi"/>
        </w:rPr>
        <w:t xml:space="preserve">Wir finden, dass es ein tolles und sehr ansprechendes Thema für die </w:t>
      </w:r>
      <w:proofErr w:type="spellStart"/>
      <w:r w:rsidRPr="00367638">
        <w:rPr>
          <w:rFonts w:cstheme="minorHAnsi"/>
        </w:rPr>
        <w:t>KiBiTa</w:t>
      </w:r>
      <w:proofErr w:type="spellEnd"/>
      <w:r w:rsidRPr="00367638">
        <w:rPr>
          <w:rFonts w:cstheme="minorHAnsi"/>
        </w:rPr>
        <w:t xml:space="preserve"> ist, aus dem man für jede Altersstufe viel machen kann.</w:t>
      </w:r>
      <w:r>
        <w:rPr>
          <w:rFonts w:cstheme="minorHAnsi"/>
        </w:rPr>
        <w:br/>
      </w:r>
      <w:r w:rsidRPr="008401EF">
        <w:rPr>
          <w:rFonts w:eastAsia="Arial Unicode MS" w:cstheme="minorHAnsi"/>
          <w:b/>
          <w:color w:val="000000"/>
          <w:bdr w:val="nil"/>
        </w:rPr>
        <w:t>Wir bitten alle bisherigen Mitarbeiter und diejenigen, die uns gerne neu unterstützen möchten (Jugendliche ab der 8. Klasse und alle Erwachsenen</w:t>
      </w:r>
      <w:r w:rsidRPr="008401EF">
        <w:rPr>
          <w:rFonts w:eastAsia="Arial Unicode MS" w:cstheme="minorHAnsi"/>
          <w:b/>
          <w:color w:val="000000"/>
          <w:bdr w:val="nil"/>
        </w:rPr>
        <w:sym w:font="Wingdings" w:char="F04A"/>
      </w:r>
      <w:r w:rsidRPr="008401EF">
        <w:rPr>
          <w:rFonts w:eastAsia="Arial Unicode MS" w:cstheme="minorHAnsi"/>
          <w:b/>
          <w:color w:val="000000"/>
          <w:bdr w:val="nil"/>
        </w:rPr>
        <w:t>) zu unseren Mitarbeitertreffen in die Marienburg zu kommen</w:t>
      </w:r>
      <w:r w:rsidRPr="00367638">
        <w:rPr>
          <w:rFonts w:eastAsia="Arial Unicode MS" w:cstheme="minorHAnsi"/>
          <w:color w:val="000000"/>
          <w:bdr w:val="nil"/>
        </w:rPr>
        <w:t>,</w:t>
      </w:r>
      <w:r>
        <w:rPr>
          <w:rFonts w:eastAsia="Arial Unicode MS" w:cstheme="minorHAnsi"/>
          <w:color w:val="000000"/>
          <w:bdr w:val="nil"/>
        </w:rPr>
        <w:br/>
      </w:r>
      <w:r w:rsidRPr="00367638">
        <w:rPr>
          <w:rFonts w:eastAsia="Arial Unicode MS" w:cstheme="minorHAnsi"/>
          <w:color w:val="000000"/>
          <w:bdr w:val="nil"/>
        </w:rPr>
        <w:t>jeweils um</w:t>
      </w:r>
      <w:r w:rsidRPr="00367638">
        <w:rPr>
          <w:rFonts w:eastAsia="Arial Unicode MS" w:cstheme="minorHAnsi"/>
          <w:b/>
          <w:color w:val="000000"/>
          <w:bdr w:val="nil"/>
        </w:rPr>
        <w:t xml:space="preserve"> 19 Uhr:</w:t>
      </w:r>
      <w:r>
        <w:rPr>
          <w:rFonts w:eastAsia="Arial Unicode MS" w:cstheme="minorHAnsi"/>
          <w:b/>
          <w:color w:val="000000"/>
          <w:bdr w:val="nil"/>
        </w:rPr>
        <w:t xml:space="preserve"> </w:t>
      </w:r>
      <w:r w:rsidRPr="00367638">
        <w:rPr>
          <w:rFonts w:eastAsia="Arial Unicode MS" w:cstheme="minorHAnsi"/>
          <w:b/>
          <w:color w:val="000000"/>
          <w:bdr w:val="nil"/>
        </w:rPr>
        <w:t>Dienstag, den 14.09.21 und</w:t>
      </w:r>
      <w:r>
        <w:rPr>
          <w:rFonts w:eastAsia="Arial Unicode MS" w:cstheme="minorHAnsi"/>
          <w:b/>
          <w:color w:val="000000"/>
          <w:bdr w:val="nil"/>
        </w:rPr>
        <w:t xml:space="preserve"> </w:t>
      </w:r>
      <w:r w:rsidRPr="00367638">
        <w:rPr>
          <w:rFonts w:eastAsia="Arial Unicode MS" w:cstheme="minorHAnsi"/>
          <w:b/>
          <w:color w:val="000000"/>
          <w:bdr w:val="nil"/>
        </w:rPr>
        <w:t>Montag,   den 04.10.21</w:t>
      </w:r>
      <w:r>
        <w:rPr>
          <w:rFonts w:eastAsia="Arial Unicode MS" w:cstheme="minorHAnsi"/>
          <w:b/>
          <w:color w:val="000000"/>
          <w:bdr w:val="nil"/>
        </w:rPr>
        <w:br/>
      </w:r>
      <w:r w:rsidRPr="00367638">
        <w:rPr>
          <w:rFonts w:eastAsia="Arial Unicode MS" w:cstheme="minorHAnsi"/>
          <w:color w:val="000000"/>
          <w:bdr w:val="nil"/>
        </w:rPr>
        <w:t>Corona bedingt kann es evtl. zu Änderungen kommen.</w:t>
      </w:r>
      <w:r>
        <w:rPr>
          <w:rFonts w:eastAsia="Arial Unicode MS" w:cstheme="minorHAnsi"/>
          <w:color w:val="000000"/>
          <w:bdr w:val="nil"/>
        </w:rPr>
        <w:br/>
      </w:r>
      <w:r w:rsidR="001A558C" w:rsidRPr="00CF1F1F">
        <w:rPr>
          <w:rFonts w:eastAsia="Arial Unicode MS" w:cs="Arial Unicode MS"/>
          <w:color w:val="000000"/>
          <w:bdr w:val="nil"/>
        </w:rPr>
        <w:t>Viele liebe Grüße Euer Kinderbibeltageteam</w:t>
      </w:r>
    </w:p>
    <w:p w:rsidR="00367638" w:rsidRDefault="00367638" w:rsidP="00367638">
      <w:pPr>
        <w:pStyle w:val="berschrift1"/>
        <w:spacing w:after="240"/>
        <w:rPr>
          <w:b/>
        </w:rPr>
      </w:pPr>
      <w:bookmarkStart w:id="0" w:name="_GoBack"/>
      <w:bookmarkEnd w:id="0"/>
    </w:p>
    <w:p w:rsidR="00514D63" w:rsidRPr="00092A23" w:rsidRDefault="00C61507" w:rsidP="00092A23">
      <w:pPr>
        <w:pStyle w:val="berschrift1"/>
        <w:spacing w:after="240"/>
        <w:rPr>
          <w:rFonts w:asciiTheme="minorHAnsi" w:hAnsiTheme="minorHAnsi" w:cstheme="minorHAnsi"/>
          <w:sz w:val="22"/>
          <w:szCs w:val="22"/>
        </w:rPr>
      </w:pPr>
      <w:r w:rsidRPr="00367638">
        <w:rPr>
          <w:rFonts w:asciiTheme="minorHAnsi" w:hAnsiTheme="minorHAnsi" w:cstheme="minorHAnsi"/>
          <w:b/>
          <w:sz w:val="22"/>
          <w:szCs w:val="22"/>
        </w:rPr>
        <w:t>Gemeinsames Haus</w:t>
      </w:r>
      <w:r w:rsidR="00367638">
        <w:rPr>
          <w:rFonts w:asciiTheme="minorHAnsi" w:hAnsiTheme="minorHAnsi" w:cstheme="minorHAnsi"/>
          <w:b/>
          <w:sz w:val="22"/>
          <w:szCs w:val="22"/>
        </w:rPr>
        <w:br/>
      </w:r>
      <w:r w:rsidR="00514D63" w:rsidRPr="00514D63">
        <w:rPr>
          <w:rFonts w:asciiTheme="minorHAnsi" w:hAnsiTheme="minorHAnsi" w:cstheme="minorHAnsi"/>
          <w:b/>
          <w:sz w:val="22"/>
          <w:szCs w:val="22"/>
        </w:rPr>
        <w:t>Gebet für unsere Erde</w:t>
      </w:r>
      <w:r w:rsidR="00092A23">
        <w:rPr>
          <w:rFonts w:asciiTheme="minorHAnsi" w:hAnsiTheme="minorHAnsi" w:cstheme="minorHAnsi"/>
          <w:b/>
          <w:sz w:val="22"/>
          <w:szCs w:val="22"/>
        </w:rPr>
        <w:br/>
      </w:r>
      <w:r w:rsidR="00514D63" w:rsidRPr="00092A23">
        <w:rPr>
          <w:rFonts w:asciiTheme="minorHAnsi" w:hAnsiTheme="minorHAnsi" w:cstheme="minorHAnsi"/>
          <w:sz w:val="22"/>
          <w:szCs w:val="22"/>
        </w:rPr>
        <w:t>Allmächtiger Gott, der du in der Weite des Alls gegenwärtig bist und im kleinsten deiner Geschöpfe, der du alles, was existiert, mit deiner Zärtlichkeit umschließt, gieße uns die Kraft deiner Liebe ein, damit wir das Leben und die Schönheit hüten.</w:t>
      </w:r>
      <w:r w:rsidR="00092A23">
        <w:rPr>
          <w:rFonts w:asciiTheme="minorHAnsi" w:hAnsiTheme="minorHAnsi" w:cstheme="minorHAnsi"/>
          <w:sz w:val="22"/>
          <w:szCs w:val="22"/>
        </w:rPr>
        <w:br/>
      </w:r>
      <w:r w:rsidR="00514D63" w:rsidRPr="00092A23">
        <w:rPr>
          <w:rFonts w:asciiTheme="minorHAnsi" w:hAnsiTheme="minorHAnsi" w:cstheme="minorHAnsi"/>
          <w:sz w:val="22"/>
          <w:szCs w:val="22"/>
        </w:rPr>
        <w:t>Überflute uns mit Frieden, damit wir als Brüder und Schwestern leben und niemandem schaden.</w:t>
      </w:r>
      <w:r w:rsidR="00092A23">
        <w:rPr>
          <w:rFonts w:asciiTheme="minorHAnsi" w:hAnsiTheme="minorHAnsi" w:cstheme="minorHAnsi"/>
          <w:sz w:val="22"/>
          <w:szCs w:val="22"/>
        </w:rPr>
        <w:br/>
      </w:r>
      <w:r w:rsidR="00514D63" w:rsidRPr="00092A23">
        <w:rPr>
          <w:rFonts w:asciiTheme="minorHAnsi" w:hAnsiTheme="minorHAnsi" w:cstheme="minorHAnsi"/>
          <w:sz w:val="22"/>
          <w:szCs w:val="22"/>
        </w:rPr>
        <w:t>Vater der Armen, hilf uns, die Verlassenen und Vergessenen dieser Erde, die so wertvoll sind in deinen Augen, zu retten.</w:t>
      </w:r>
      <w:r w:rsidR="00092A23">
        <w:rPr>
          <w:rFonts w:asciiTheme="minorHAnsi" w:hAnsiTheme="minorHAnsi" w:cstheme="minorHAnsi"/>
          <w:sz w:val="22"/>
          <w:szCs w:val="22"/>
        </w:rPr>
        <w:br/>
      </w:r>
      <w:r w:rsidR="00514D63" w:rsidRPr="00092A23">
        <w:rPr>
          <w:rFonts w:asciiTheme="minorHAnsi" w:hAnsiTheme="minorHAnsi" w:cstheme="minorHAnsi"/>
          <w:sz w:val="22"/>
          <w:szCs w:val="22"/>
        </w:rPr>
        <w:t>Heile unser Leben, damit wir Beschützer der Welt sind und nicht Räuber, damit wir Schönheit säen und nicht Verseuchung und Zerstörung.</w:t>
      </w:r>
      <w:r w:rsidR="00092A23">
        <w:rPr>
          <w:rFonts w:asciiTheme="minorHAnsi" w:hAnsiTheme="minorHAnsi" w:cstheme="minorHAnsi"/>
          <w:sz w:val="22"/>
          <w:szCs w:val="22"/>
        </w:rPr>
        <w:br/>
      </w:r>
      <w:r w:rsidR="00514D63" w:rsidRPr="00092A23">
        <w:rPr>
          <w:rFonts w:asciiTheme="minorHAnsi" w:hAnsiTheme="minorHAnsi" w:cstheme="minorHAnsi"/>
          <w:sz w:val="22"/>
          <w:szCs w:val="22"/>
        </w:rPr>
        <w:t>Rühre die Herzen derer an, die nur Gewinn suchen auf Kosten der Armen und der Erde.</w:t>
      </w:r>
      <w:r w:rsidR="00092A23">
        <w:rPr>
          <w:rFonts w:asciiTheme="minorHAnsi" w:hAnsiTheme="minorHAnsi" w:cstheme="minorHAnsi"/>
          <w:sz w:val="22"/>
          <w:szCs w:val="22"/>
        </w:rPr>
        <w:br/>
      </w:r>
      <w:r w:rsidR="00514D63" w:rsidRPr="00092A23">
        <w:rPr>
          <w:rFonts w:asciiTheme="minorHAnsi" w:hAnsiTheme="minorHAnsi" w:cstheme="minorHAnsi"/>
          <w:sz w:val="22"/>
          <w:szCs w:val="22"/>
        </w:rPr>
        <w:t>Lehre uns, den Wert von allen Dingen zu entdecken und voll Bewunderung zu betrachten; zu erkennen, dass wir zutiefst verbunden sind mit allen Geschöpfen auf unserem Weg zu deinem unendlichen Licht.</w:t>
      </w:r>
      <w:r w:rsidR="00092A23">
        <w:rPr>
          <w:rFonts w:asciiTheme="minorHAnsi" w:hAnsiTheme="minorHAnsi" w:cstheme="minorHAnsi"/>
          <w:sz w:val="22"/>
          <w:szCs w:val="22"/>
        </w:rPr>
        <w:br/>
      </w:r>
      <w:r w:rsidR="00514D63" w:rsidRPr="00092A23">
        <w:rPr>
          <w:rFonts w:asciiTheme="minorHAnsi" w:hAnsiTheme="minorHAnsi" w:cstheme="minorHAnsi"/>
          <w:sz w:val="22"/>
          <w:szCs w:val="22"/>
        </w:rPr>
        <w:t>Danke, dass du alle Tage bei uns bist.                                                                                                        Ermutige uns bitte in unserem Kampf für Gerechtigkeit, Liebe und Frieden.</w:t>
      </w:r>
      <w:r w:rsidR="00092A23">
        <w:rPr>
          <w:rFonts w:asciiTheme="minorHAnsi" w:hAnsiTheme="minorHAnsi" w:cstheme="minorHAnsi"/>
          <w:sz w:val="22"/>
          <w:szCs w:val="22"/>
        </w:rPr>
        <w:br/>
      </w:r>
      <w:r w:rsidR="00514D63" w:rsidRPr="00514D63">
        <w:rPr>
          <w:rFonts w:cstheme="minorHAnsi"/>
        </w:rPr>
        <w:tab/>
      </w:r>
      <w:r w:rsidR="00514D63" w:rsidRPr="00514D63">
        <w:rPr>
          <w:rFonts w:cstheme="minorHAnsi"/>
        </w:rPr>
        <w:tab/>
      </w:r>
      <w:r w:rsidR="00514D63" w:rsidRPr="00514D63">
        <w:rPr>
          <w:rFonts w:cstheme="minorHAnsi"/>
        </w:rPr>
        <w:tab/>
      </w:r>
      <w:r w:rsidR="00514D63" w:rsidRPr="00514D63">
        <w:rPr>
          <w:rFonts w:cstheme="minorHAnsi"/>
        </w:rPr>
        <w:tab/>
      </w:r>
      <w:r w:rsidR="00514D63" w:rsidRPr="00092A23">
        <w:rPr>
          <w:rFonts w:asciiTheme="minorHAnsi" w:hAnsiTheme="minorHAnsi" w:cstheme="minorHAnsi"/>
          <w:i/>
          <w:sz w:val="22"/>
          <w:szCs w:val="22"/>
        </w:rPr>
        <w:t xml:space="preserve">Gebet von Papst Franziskus aus der Enzyklika </w:t>
      </w:r>
      <w:proofErr w:type="spellStart"/>
      <w:r w:rsidR="00514D63" w:rsidRPr="00092A23">
        <w:rPr>
          <w:rFonts w:asciiTheme="minorHAnsi" w:hAnsiTheme="minorHAnsi" w:cstheme="minorHAnsi"/>
          <w:i/>
          <w:sz w:val="22"/>
          <w:szCs w:val="22"/>
        </w:rPr>
        <w:t>Laudato</w:t>
      </w:r>
      <w:proofErr w:type="spellEnd"/>
      <w:r w:rsidR="00514D63" w:rsidRPr="00092A23">
        <w:rPr>
          <w:rFonts w:asciiTheme="minorHAnsi" w:hAnsiTheme="minorHAnsi" w:cstheme="minorHAnsi"/>
          <w:i/>
          <w:sz w:val="22"/>
          <w:szCs w:val="22"/>
        </w:rPr>
        <w:t xml:space="preserve"> si</w:t>
      </w:r>
      <w:r w:rsidR="00092A23">
        <w:rPr>
          <w:rFonts w:asciiTheme="minorHAnsi" w:hAnsiTheme="minorHAnsi" w:cstheme="minorHAnsi"/>
          <w:i/>
          <w:sz w:val="22"/>
          <w:szCs w:val="22"/>
        </w:rPr>
        <w:br/>
      </w:r>
      <w:r w:rsidR="0026557C" w:rsidRPr="00092A23">
        <w:rPr>
          <w:rFonts w:asciiTheme="minorHAnsi" w:hAnsiTheme="minorHAnsi" w:cstheme="minorHAnsi"/>
          <w:sz w:val="22"/>
          <w:szCs w:val="22"/>
        </w:rPr>
        <w:t xml:space="preserve">Für den </w:t>
      </w:r>
      <w:r w:rsidR="00514D63" w:rsidRPr="00092A23">
        <w:rPr>
          <w:rFonts w:asciiTheme="minorHAnsi" w:hAnsiTheme="minorHAnsi" w:cstheme="minorHAnsi"/>
          <w:sz w:val="22"/>
          <w:szCs w:val="22"/>
        </w:rPr>
        <w:t>Ökologie-Ausschuss</w:t>
      </w:r>
      <w:r w:rsidR="0026557C" w:rsidRPr="00092A23">
        <w:rPr>
          <w:rFonts w:asciiTheme="minorHAnsi" w:hAnsiTheme="minorHAnsi" w:cstheme="minorHAnsi"/>
          <w:sz w:val="22"/>
          <w:szCs w:val="22"/>
        </w:rPr>
        <w:t xml:space="preserve">: Juliane von </w:t>
      </w:r>
      <w:proofErr w:type="spellStart"/>
      <w:r w:rsidR="0026557C" w:rsidRPr="00092A23">
        <w:rPr>
          <w:rFonts w:asciiTheme="minorHAnsi" w:hAnsiTheme="minorHAnsi" w:cstheme="minorHAnsi"/>
          <w:sz w:val="22"/>
          <w:szCs w:val="22"/>
        </w:rPr>
        <w:t>Nathusius</w:t>
      </w:r>
      <w:proofErr w:type="spellEnd"/>
    </w:p>
    <w:p w:rsidR="00514D63" w:rsidRDefault="00514D63" w:rsidP="0004377C">
      <w:pPr>
        <w:pStyle w:val="KeinLeerraum"/>
      </w:pPr>
    </w:p>
    <w:p w:rsidR="006D5A36" w:rsidRPr="005F2AA1" w:rsidRDefault="006D5A36" w:rsidP="006D5A36">
      <w:pPr>
        <w:spacing w:line="240" w:lineRule="auto"/>
        <w:rPr>
          <w:rFonts w:eastAsia="Times New Roman" w:cstheme="minorHAnsi"/>
          <w:b/>
          <w:lang w:eastAsia="de-DE"/>
        </w:rPr>
      </w:pPr>
      <w:r>
        <w:rPr>
          <w:rFonts w:eastAsia="Times New Roman" w:cstheme="minorHAnsi"/>
          <w:b/>
          <w:lang w:eastAsia="de-DE"/>
        </w:rPr>
        <w:t xml:space="preserve">Jugend- und </w:t>
      </w:r>
      <w:proofErr w:type="spellStart"/>
      <w:r>
        <w:rPr>
          <w:rFonts w:eastAsia="Times New Roman" w:cstheme="minorHAnsi"/>
          <w:b/>
          <w:lang w:eastAsia="de-DE"/>
        </w:rPr>
        <w:t>Ministrantennachrichten</w:t>
      </w:r>
      <w:proofErr w:type="spellEnd"/>
    </w:p>
    <w:p w:rsidR="006D5A36" w:rsidRPr="00C767A1" w:rsidRDefault="006D5A36" w:rsidP="006D5A36">
      <w:pPr>
        <w:pStyle w:val="KeinLeerraum"/>
        <w:rPr>
          <w:rFonts w:cstheme="minorHAnsi"/>
        </w:rPr>
      </w:pPr>
    </w:p>
    <w:p w:rsidR="006D5A36" w:rsidRDefault="006D5A36" w:rsidP="006D5A36">
      <w:pPr>
        <w:rPr>
          <w:b/>
        </w:rPr>
      </w:pPr>
      <w:r>
        <w:rPr>
          <w:b/>
        </w:rPr>
        <w:t>Zu unserer FERIENWOCHE FÜR MÄDCHEN VON 9 BIS 15 JAHREN</w:t>
      </w:r>
    </w:p>
    <w:p w:rsidR="006D5A36" w:rsidRDefault="006D5A36" w:rsidP="006D5A36">
      <w:r>
        <w:t>laden wir dich ganz herzlich ein! Mit dir und vielen anderen Mädchen wollen wir eine spannende Woche erleben.</w:t>
      </w:r>
    </w:p>
    <w:p w:rsidR="006D5A36" w:rsidRDefault="006D5A36" w:rsidP="006D5A36">
      <w:r>
        <w:t>Das erwartet dich: Eine tolle Gemeinschaft, Kreativangebote, neue Freundlinnen, Spiele, Tanz und Spaß, Zeit für Jesus und Maria, viele Überraschungen!</w:t>
      </w:r>
    </w:p>
    <w:p w:rsidR="006D5A36" w:rsidRDefault="006D5A36" w:rsidP="006D5A36">
      <w:r>
        <w:t>Wann: 25. – 29. August 2021</w:t>
      </w:r>
    </w:p>
    <w:p w:rsidR="006D5A36" w:rsidRDefault="006D5A36" w:rsidP="006D5A36">
      <w:r>
        <w:t xml:space="preserve">Wo: </w:t>
      </w:r>
      <w:proofErr w:type="spellStart"/>
      <w:r>
        <w:t>Evang</w:t>
      </w:r>
      <w:proofErr w:type="spellEnd"/>
      <w:r>
        <w:t>. Jugendheim im Rottal (</w:t>
      </w:r>
      <w:proofErr w:type="spellStart"/>
      <w:r>
        <w:t>Abtsgmünd</w:t>
      </w:r>
      <w:proofErr w:type="spellEnd"/>
      <w:r>
        <w:t>)</w:t>
      </w:r>
    </w:p>
    <w:p w:rsidR="006D5A36" w:rsidRDefault="006D5A36" w:rsidP="006D5A36">
      <w:r>
        <w:t xml:space="preserve">Anmeldung und Information: </w:t>
      </w:r>
      <w:proofErr w:type="spellStart"/>
      <w:r>
        <w:t>Leoba</w:t>
      </w:r>
      <w:proofErr w:type="spellEnd"/>
      <w:r>
        <w:t xml:space="preserve"> Rehm, 0163 87 95 714, </w:t>
      </w:r>
      <w:hyperlink r:id="rId8" w:history="1">
        <w:r w:rsidRPr="00AD670D">
          <w:rPr>
            <w:rStyle w:val="Hyperlink"/>
          </w:rPr>
          <w:t>abteilung.schwarzhorn@web.de</w:t>
        </w:r>
      </w:hyperlink>
    </w:p>
    <w:p w:rsidR="006D5A36" w:rsidRDefault="006D5A36" w:rsidP="006D5A36">
      <w:r>
        <w:t xml:space="preserve">Kosten: 100.-- € </w:t>
      </w:r>
    </w:p>
    <w:p w:rsidR="006D5A36" w:rsidRDefault="006D5A36" w:rsidP="006D5A36">
      <w:r>
        <w:t>(bei Anmeldung bis 31. Juli 2021 oder Geschwister-Rabatt kostet die Ferienwoche nur 90.-- €)</w:t>
      </w:r>
    </w:p>
    <w:p w:rsidR="006D5A36" w:rsidRDefault="006D5A36" w:rsidP="006D5A36">
      <w:r>
        <w:t>Flyer liegen in der Kirche zum Mittnehmen aus.</w:t>
      </w:r>
    </w:p>
    <w:p w:rsidR="006D5A36" w:rsidRDefault="006D5A36" w:rsidP="006D5A36">
      <w:r>
        <w:t>Wir freuen uns auf DICH!</w:t>
      </w:r>
    </w:p>
    <w:p w:rsidR="006D5A36" w:rsidRDefault="006D5A36" w:rsidP="006D5A36">
      <w:proofErr w:type="spellStart"/>
      <w:r>
        <w:t>Leoba</w:t>
      </w:r>
      <w:proofErr w:type="spellEnd"/>
      <w:r>
        <w:t xml:space="preserve"> Rehm, Miriam Gaus, Mia Müller, Ines Baumann und das ganze Team der Schönstatt MJF, Abteilung Schwarzhorn</w:t>
      </w:r>
    </w:p>
    <w:p w:rsidR="006D5A36" w:rsidRPr="004F0BF1" w:rsidRDefault="006D5A36" w:rsidP="006D5A36">
      <w:pPr>
        <w:pStyle w:val="KeinLeerraum"/>
      </w:pPr>
    </w:p>
    <w:p w:rsidR="006D5A36" w:rsidRDefault="006D5A36" w:rsidP="006D5A36">
      <w:pPr>
        <w:pStyle w:val="KeinLeerraum"/>
      </w:pPr>
    </w:p>
    <w:p w:rsidR="006D5A36" w:rsidRPr="004F0BF1" w:rsidRDefault="006D5A36" w:rsidP="006D5A36">
      <w:pPr>
        <w:pStyle w:val="KeinLeerraum"/>
      </w:pPr>
    </w:p>
    <w:p w:rsidR="006D5A36" w:rsidRPr="006D5A36" w:rsidRDefault="006D5A36" w:rsidP="0004377C">
      <w:pPr>
        <w:pStyle w:val="KeinLeerraum"/>
      </w:pPr>
    </w:p>
    <w:p w:rsidR="00C97956" w:rsidRPr="00C97956" w:rsidRDefault="00C97956" w:rsidP="0004377C">
      <w:pPr>
        <w:pStyle w:val="KeinLeerraum"/>
      </w:pPr>
    </w:p>
    <w:sectPr w:rsidR="00C97956" w:rsidRPr="00C9795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3699B"/>
    <w:multiLevelType w:val="hybridMultilevel"/>
    <w:tmpl w:val="ECE6BE40"/>
    <w:lvl w:ilvl="0" w:tplc="3070C584">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56"/>
    <w:rsid w:val="00005ACE"/>
    <w:rsid w:val="00010065"/>
    <w:rsid w:val="00034C14"/>
    <w:rsid w:val="0004377C"/>
    <w:rsid w:val="00054BC7"/>
    <w:rsid w:val="000631BD"/>
    <w:rsid w:val="00092A23"/>
    <w:rsid w:val="000C27BA"/>
    <w:rsid w:val="000C5918"/>
    <w:rsid w:val="000D35C6"/>
    <w:rsid w:val="000E2094"/>
    <w:rsid w:val="001020D3"/>
    <w:rsid w:val="0011565A"/>
    <w:rsid w:val="00117B9A"/>
    <w:rsid w:val="001A558C"/>
    <w:rsid w:val="001C210C"/>
    <w:rsid w:val="001D0613"/>
    <w:rsid w:val="001E32BA"/>
    <w:rsid w:val="001E51D5"/>
    <w:rsid w:val="00203197"/>
    <w:rsid w:val="00217B2B"/>
    <w:rsid w:val="002366FE"/>
    <w:rsid w:val="0026557C"/>
    <w:rsid w:val="002A5986"/>
    <w:rsid w:val="003211D4"/>
    <w:rsid w:val="00330303"/>
    <w:rsid w:val="003501F5"/>
    <w:rsid w:val="00367638"/>
    <w:rsid w:val="003B2297"/>
    <w:rsid w:val="00485A02"/>
    <w:rsid w:val="00490CD8"/>
    <w:rsid w:val="004B3FE0"/>
    <w:rsid w:val="00512862"/>
    <w:rsid w:val="00514D63"/>
    <w:rsid w:val="00557032"/>
    <w:rsid w:val="00582C44"/>
    <w:rsid w:val="005A64DC"/>
    <w:rsid w:val="006D5A36"/>
    <w:rsid w:val="007203B2"/>
    <w:rsid w:val="0077145F"/>
    <w:rsid w:val="007748C5"/>
    <w:rsid w:val="007A041D"/>
    <w:rsid w:val="008401EF"/>
    <w:rsid w:val="008561A9"/>
    <w:rsid w:val="008569EF"/>
    <w:rsid w:val="008B6100"/>
    <w:rsid w:val="00920161"/>
    <w:rsid w:val="0099549B"/>
    <w:rsid w:val="009E7394"/>
    <w:rsid w:val="009F39DF"/>
    <w:rsid w:val="00A70946"/>
    <w:rsid w:val="00A72230"/>
    <w:rsid w:val="00A8096C"/>
    <w:rsid w:val="00A977F2"/>
    <w:rsid w:val="00AB692A"/>
    <w:rsid w:val="00B45705"/>
    <w:rsid w:val="00B57E98"/>
    <w:rsid w:val="00C36B28"/>
    <w:rsid w:val="00C5440A"/>
    <w:rsid w:val="00C61507"/>
    <w:rsid w:val="00C97956"/>
    <w:rsid w:val="00CB3440"/>
    <w:rsid w:val="00CC02B5"/>
    <w:rsid w:val="00CF1F1F"/>
    <w:rsid w:val="00E25497"/>
    <w:rsid w:val="00EB21B9"/>
    <w:rsid w:val="00EC3AD1"/>
    <w:rsid w:val="00ED41B4"/>
    <w:rsid w:val="00F44F32"/>
    <w:rsid w:val="00F91C0B"/>
    <w:rsid w:val="00FA6E4F"/>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B070D"/>
  <w15:chartTrackingRefBased/>
  <w15:docId w15:val="{A6F63378-8A5C-4416-9F19-65B79BD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7956"/>
    <w:pPr>
      <w:spacing w:line="259" w:lineRule="auto"/>
    </w:pPr>
  </w:style>
  <w:style w:type="paragraph" w:styleId="berschrift1">
    <w:name w:val="heading 1"/>
    <w:basedOn w:val="Standard"/>
    <w:next w:val="Standard"/>
    <w:link w:val="berschrift1Zchn"/>
    <w:qFormat/>
    <w:rsid w:val="00367638"/>
    <w:pPr>
      <w:keepNext/>
      <w:spacing w:line="240" w:lineRule="auto"/>
      <w:outlineLvl w:val="0"/>
    </w:pPr>
    <w:rPr>
      <w:rFonts w:ascii="Comic Sans MS" w:eastAsia="Times New Roman" w:hAnsi="Comic Sans MS" w:cs="Times New Roman"/>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nhideWhenUsed/>
    <w:rsid w:val="00C97956"/>
    <w:rPr>
      <w:color w:val="0000FF"/>
      <w:u w:val="single"/>
    </w:rPr>
  </w:style>
  <w:style w:type="character" w:styleId="Fett">
    <w:name w:val="Strong"/>
    <w:basedOn w:val="Absatz-Standardschriftart"/>
    <w:uiPriority w:val="22"/>
    <w:qFormat/>
    <w:rsid w:val="00C97956"/>
    <w:rPr>
      <w:b/>
      <w:bCs/>
    </w:rPr>
  </w:style>
  <w:style w:type="paragraph" w:styleId="Sprechblasentext">
    <w:name w:val="Balloon Text"/>
    <w:basedOn w:val="Standard"/>
    <w:link w:val="SprechblasentextZchn"/>
    <w:uiPriority w:val="99"/>
    <w:semiHidden/>
    <w:unhideWhenUsed/>
    <w:rsid w:val="0026557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6557C"/>
    <w:rPr>
      <w:rFonts w:ascii="Segoe UI" w:hAnsi="Segoe UI" w:cs="Segoe UI"/>
      <w:sz w:val="18"/>
      <w:szCs w:val="18"/>
    </w:rPr>
  </w:style>
  <w:style w:type="character" w:customStyle="1" w:styleId="berschrift1Zchn">
    <w:name w:val="Überschrift 1 Zchn"/>
    <w:basedOn w:val="Absatz-Standardschriftart"/>
    <w:link w:val="berschrift1"/>
    <w:rsid w:val="00367638"/>
    <w:rPr>
      <w:rFonts w:ascii="Comic Sans MS" w:eastAsia="Times New Roman" w:hAnsi="Comic Sans MS" w:cs="Times New Roman"/>
      <w:sz w:val="28"/>
      <w:szCs w:val="24"/>
      <w:lang w:eastAsia="de-DE"/>
    </w:rPr>
  </w:style>
  <w:style w:type="paragraph" w:customStyle="1" w:styleId="Text">
    <w:name w:val="Text"/>
    <w:rsid w:val="00367638"/>
    <w:pPr>
      <w:pBdr>
        <w:top w:val="nil"/>
        <w:left w:val="nil"/>
        <w:bottom w:val="nil"/>
        <w:right w:val="nil"/>
        <w:between w:val="nil"/>
        <w:bar w:val="nil"/>
      </w:pBdr>
    </w:pPr>
    <w:rPr>
      <w:rFonts w:ascii="Helvetica" w:eastAsia="Arial Unicode MS" w:hAnsi="Arial Unicode MS" w:cs="Arial Unicode MS"/>
      <w:color w:val="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eilung.schwarzhorn@web.d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enderle@drs.de" TargetMode="External"/><Relationship Id="rId5" Type="http://schemas.openxmlformats.org/officeDocument/2006/relationships/hyperlink" Target="mailto:christkoenig.westerheim@drs.d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5400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16</cp:revision>
  <cp:lastPrinted>2021-07-19T07:44:00Z</cp:lastPrinted>
  <dcterms:created xsi:type="dcterms:W3CDTF">2021-07-19T06:17:00Z</dcterms:created>
  <dcterms:modified xsi:type="dcterms:W3CDTF">2021-07-19T13:29:00Z</dcterms:modified>
</cp:coreProperties>
</file>